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0" w:rsidRDefault="006827C2">
      <w:r>
        <w:t>请大家还是多多支付百度云会员下载！</w:t>
      </w:r>
    </w:p>
    <w:p w:rsidR="006827C2" w:rsidRDefault="006827C2">
      <w:r>
        <w:t>一直用</w:t>
      </w:r>
      <w:proofErr w:type="spellStart"/>
      <w:r>
        <w:rPr>
          <w:rFonts w:hint="eastAsia"/>
        </w:rPr>
        <w:t>P</w:t>
      </w:r>
      <w:r>
        <w:t>andownload</w:t>
      </w:r>
      <w:proofErr w:type="spellEnd"/>
      <w:r>
        <w:t>,</w:t>
      </w:r>
      <w:r>
        <w:t>但最近封速严重！</w:t>
      </w:r>
    </w:p>
    <w:p w:rsidR="006827C2" w:rsidRDefault="006827C2">
      <w:r>
        <w:t>今天介绍另一个方法下载！</w:t>
      </w:r>
      <w:proofErr w:type="gramStart"/>
      <w:r>
        <w:t>亲测有效</w:t>
      </w:r>
      <w:proofErr w:type="gramEnd"/>
      <w:r>
        <w:t>！</w:t>
      </w:r>
    </w:p>
    <w:p w:rsidR="006827C2" w:rsidRDefault="006827C2" w:rsidP="006827C2">
      <w:pPr>
        <w:pStyle w:val="a3"/>
        <w:numPr>
          <w:ilvl w:val="0"/>
          <w:numId w:val="1"/>
        </w:numPr>
        <w:ind w:firstLineChars="0"/>
      </w:pPr>
      <w:r>
        <w:t>下载软件</w:t>
      </w:r>
    </w:p>
    <w:p w:rsidR="006827C2" w:rsidRDefault="007D120C" w:rsidP="006827C2">
      <w:pPr>
        <w:pStyle w:val="a3"/>
        <w:ind w:left="420" w:firstLineChars="0" w:firstLine="0"/>
      </w:pPr>
      <w:hyperlink r:id="rId5" w:history="1">
        <w:r w:rsidRPr="0048520E">
          <w:rPr>
            <w:rStyle w:val="a4"/>
            <w:rFonts w:hint="eastAsia"/>
          </w:rPr>
          <w:t>h</w:t>
        </w:r>
        <w:r w:rsidRPr="0048520E">
          <w:rPr>
            <w:rStyle w:val="a4"/>
          </w:rPr>
          <w:t>ttp://www.dgpgoa.com/download/</w:t>
        </w:r>
        <w:r w:rsidRPr="0048520E">
          <w:rPr>
            <w:rStyle w:val="a4"/>
            <w:rFonts w:hint="eastAsia"/>
          </w:rPr>
          <w:t>y</w:t>
        </w:r>
        <w:r w:rsidRPr="0048520E">
          <w:rPr>
            <w:rStyle w:val="a4"/>
          </w:rPr>
          <w:t>ixun</w:t>
        </w:r>
        <w:r w:rsidRPr="0048520E">
          <w:rPr>
            <w:rStyle w:val="a4"/>
            <w:rFonts w:hint="eastAsia"/>
          </w:rPr>
          <w:t>.</w:t>
        </w:r>
        <w:r w:rsidRPr="0048520E">
          <w:rPr>
            <w:rStyle w:val="a4"/>
          </w:rPr>
          <w:t>rar</w:t>
        </w:r>
      </w:hyperlink>
    </w:p>
    <w:p w:rsidR="006827C2" w:rsidRDefault="006827C2" w:rsidP="006827C2">
      <w:pPr>
        <w:pStyle w:val="a3"/>
        <w:ind w:left="420" w:firstLineChars="0" w:firstLine="0"/>
      </w:pPr>
      <w:r>
        <w:t>解压打开后，运行</w:t>
      </w:r>
      <w:r>
        <w:rPr>
          <w:rFonts w:hint="eastAsia"/>
        </w:rPr>
        <w:t>Y</w:t>
      </w:r>
      <w:r>
        <w:t>ixun.</w:t>
      </w:r>
      <w:proofErr w:type="gramStart"/>
      <w:r>
        <w:t>exe</w:t>
      </w:r>
      <w:bookmarkStart w:id="0" w:name="_GoBack"/>
      <w:bookmarkEnd w:id="0"/>
      <w:proofErr w:type="gramEnd"/>
    </w:p>
    <w:p w:rsidR="006827C2" w:rsidRDefault="00AF27EE" w:rsidP="00AF27EE">
      <w:pPr>
        <w:pStyle w:val="a3"/>
        <w:numPr>
          <w:ilvl w:val="0"/>
          <w:numId w:val="1"/>
        </w:numPr>
        <w:ind w:firstLineChars="0"/>
      </w:pPr>
      <w:r>
        <w:t>配置软件</w:t>
      </w:r>
    </w:p>
    <w:p w:rsidR="00AF27EE" w:rsidRDefault="00AF27EE" w:rsidP="00AF27EE">
      <w:pPr>
        <w:pStyle w:val="a3"/>
        <w:ind w:left="420" w:firstLineChars="0" w:firstLine="0"/>
      </w:pPr>
      <w:r>
        <w:t>打开工具</w:t>
      </w:r>
      <w:r>
        <w:rPr>
          <w:rFonts w:hint="eastAsia"/>
        </w:rPr>
        <w:t>-</w:t>
      </w:r>
      <w:r>
        <w:rPr>
          <w:rFonts w:hint="eastAsia"/>
        </w:rPr>
        <w:t>快捷下载配置</w:t>
      </w:r>
    </w:p>
    <w:p w:rsidR="00AF27EE" w:rsidRDefault="00AF27EE" w:rsidP="00AF27EE">
      <w:pPr>
        <w:pStyle w:val="a3"/>
        <w:ind w:left="420" w:firstLineChars="0" w:firstLine="0"/>
      </w:pPr>
      <w:r>
        <w:t>在</w:t>
      </w:r>
      <w:r>
        <w:t>d1</w:t>
      </w:r>
      <w:r>
        <w:t>填入：</w:t>
      </w:r>
      <w:proofErr w:type="spellStart"/>
      <w:r w:rsidRPr="00AF27EE">
        <w:t>BFdUbRlD</w:t>
      </w:r>
      <w:proofErr w:type="spellEnd"/>
    </w:p>
    <w:p w:rsidR="00AF27EE" w:rsidRDefault="00AF27EE" w:rsidP="00AF27EE">
      <w:pPr>
        <w:pStyle w:val="a3"/>
        <w:ind w:left="420" w:firstLineChars="0" w:firstLine="0"/>
      </w:pPr>
      <w:r>
        <w:t>在</w:t>
      </w:r>
      <w:r>
        <w:rPr>
          <w:rFonts w:hint="eastAsia"/>
        </w:rPr>
        <w:t>d</w:t>
      </w:r>
      <w:r>
        <w:t>2</w:t>
      </w:r>
      <w:r>
        <w:t>填入：</w:t>
      </w:r>
      <w:r w:rsidRPr="00AF27EE">
        <w:t>fQ0aMUcXEg== fQ0aMUcXEmZSQXBReRtGISBZUy1aIRZEEwwJSnZrL04XYl9+C3pqHlM8EyBKIX8WUGIwPUVKY2NVak4BWXYtDyUnaW0IKzs5Yh1gW04lCF5nV0VKBUN8cGRbWlBqUUVPCHt1BG4gLVFZOXxfUgJhBws=</w:t>
      </w:r>
    </w:p>
    <w:p w:rsidR="00AF27EE" w:rsidRDefault="00AF27EE" w:rsidP="00AF27EE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6645910" cy="3623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@K3LWSOB[_IT8F]RF2%{T(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7EE" w:rsidRDefault="00AF27EE" w:rsidP="00AF27EE">
      <w:r>
        <w:rPr>
          <w:rFonts w:hint="eastAsia"/>
        </w:rPr>
        <w:t xml:space="preserve"> </w:t>
      </w:r>
      <w:r>
        <w:t xml:space="preserve">   </w:t>
      </w:r>
    </w:p>
    <w:p w:rsidR="00AF27EE" w:rsidRDefault="00AF27EE" w:rsidP="00AF27EE">
      <w:pPr>
        <w:pStyle w:val="a3"/>
        <w:numPr>
          <w:ilvl w:val="0"/>
          <w:numId w:val="1"/>
        </w:numPr>
        <w:ind w:firstLineChars="0"/>
      </w:pPr>
      <w:r>
        <w:t>设置下载路径</w:t>
      </w:r>
    </w:p>
    <w:p w:rsidR="00AF27EE" w:rsidRDefault="00AF27EE" w:rsidP="00AF27EE">
      <w:pPr>
        <w:ind w:left="420"/>
      </w:pPr>
      <w:r>
        <w:t>在工具选项中设置下载路径</w:t>
      </w:r>
    </w:p>
    <w:p w:rsidR="00AF27EE" w:rsidRDefault="00AF27EE" w:rsidP="00AF27EE">
      <w:pPr>
        <w:ind w:left="420"/>
      </w:pPr>
      <w:r>
        <w:rPr>
          <w:rFonts w:hint="eastAsia"/>
          <w:noProof/>
        </w:rPr>
        <w:lastRenderedPageBreak/>
        <w:drawing>
          <wp:inline distT="0" distB="0" distL="0" distR="0">
            <wp:extent cx="6645910" cy="36239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OUC$5N4DO%6$D1M~~V}{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7EE" w:rsidRDefault="00AF27EE" w:rsidP="00AF27EE"/>
    <w:p w:rsidR="00AF27EE" w:rsidRDefault="00AF27EE" w:rsidP="00AF27EE">
      <w:pPr>
        <w:pStyle w:val="a3"/>
        <w:numPr>
          <w:ilvl w:val="0"/>
          <w:numId w:val="1"/>
        </w:numPr>
        <w:ind w:firstLineChars="0"/>
      </w:pPr>
      <w:r>
        <w:t>开始下载任务</w:t>
      </w:r>
    </w:p>
    <w:p w:rsidR="00AF27EE" w:rsidRDefault="00AF27EE" w:rsidP="00AF27EE">
      <w:pPr>
        <w:pStyle w:val="a3"/>
        <w:ind w:left="420" w:firstLineChars="0" w:firstLine="0"/>
      </w:pPr>
      <w:r>
        <w:t>点文件</w:t>
      </w:r>
      <w:r>
        <w:rPr>
          <w:rFonts w:hint="eastAsia"/>
        </w:rPr>
        <w:t>-</w:t>
      </w:r>
      <w:r>
        <w:rPr>
          <w:rFonts w:hint="eastAsia"/>
        </w:rPr>
        <w:t>打开</w:t>
      </w:r>
      <w:r>
        <w:rPr>
          <w:rFonts w:hint="eastAsia"/>
        </w:rPr>
        <w:t xml:space="preserve"> </w:t>
      </w:r>
      <w:r>
        <w:t xml:space="preserve"> </w:t>
      </w:r>
      <w:r>
        <w:t>输入分享下载地址</w:t>
      </w:r>
      <w:proofErr w:type="gramStart"/>
      <w:r>
        <w:t>点打开</w:t>
      </w:r>
      <w:proofErr w:type="gramEnd"/>
      <w:r>
        <w:t xml:space="preserve"> </w:t>
      </w:r>
      <w:r>
        <w:t>输入分享密码</w:t>
      </w:r>
      <w:r>
        <w:rPr>
          <w:rFonts w:hint="eastAsia"/>
        </w:rPr>
        <w:t xml:space="preserve"> </w:t>
      </w:r>
      <w:r>
        <w:t xml:space="preserve"> </w:t>
      </w:r>
      <w:r>
        <w:t>右键</w:t>
      </w:r>
      <w:r w:rsidR="00B00632">
        <w:t>单击文件选下载即可</w:t>
      </w:r>
    </w:p>
    <w:p w:rsidR="00B00632" w:rsidRDefault="00B00632" w:rsidP="00AF27EE">
      <w:pPr>
        <w:pStyle w:val="a3"/>
        <w:ind w:left="420" w:firstLineChars="0" w:firstLine="0"/>
      </w:pPr>
    </w:p>
    <w:p w:rsidR="00B00632" w:rsidRDefault="00B00632" w:rsidP="00AF27EE">
      <w:pPr>
        <w:pStyle w:val="a3"/>
        <w:ind w:left="420" w:firstLineChars="0" w:firstLine="0"/>
      </w:pPr>
      <w:proofErr w:type="gramStart"/>
      <w:r>
        <w:t>亿寻开发</w:t>
      </w:r>
      <w:proofErr w:type="gramEnd"/>
      <w:r>
        <w:t>者</w:t>
      </w:r>
      <w:r>
        <w:rPr>
          <w:rFonts w:hint="eastAsia"/>
        </w:rPr>
        <w:t>-</w:t>
      </w:r>
      <w:r>
        <w:rPr>
          <w:rFonts w:hint="eastAsia"/>
        </w:rPr>
        <w:t>项目</w:t>
      </w:r>
      <w:r>
        <w:t>下载地址：</w:t>
      </w:r>
    </w:p>
    <w:p w:rsidR="00B00632" w:rsidRDefault="0090615A" w:rsidP="00AF27EE">
      <w:pPr>
        <w:pStyle w:val="a3"/>
        <w:ind w:left="420" w:firstLineChars="0" w:firstLine="0"/>
      </w:pPr>
      <w:hyperlink r:id="rId8" w:history="1">
        <w:r w:rsidR="00B00632">
          <w:rPr>
            <w:rStyle w:val="a4"/>
          </w:rPr>
          <w:t>https://github.com/dgz01/yixun</w:t>
        </w:r>
      </w:hyperlink>
    </w:p>
    <w:p w:rsidR="00B00632" w:rsidRDefault="00B00632" w:rsidP="00AF27EE">
      <w:pPr>
        <w:pStyle w:val="a3"/>
        <w:ind w:left="420" w:firstLineChars="0" w:firstLine="0"/>
      </w:pPr>
    </w:p>
    <w:p w:rsidR="00B00632" w:rsidRDefault="00B00632" w:rsidP="00AF27EE">
      <w:pPr>
        <w:pStyle w:val="a3"/>
        <w:ind w:left="420" w:firstLineChars="0" w:firstLine="0"/>
      </w:pPr>
      <w:r>
        <w:t>正确上网姿势第二版</w:t>
      </w:r>
    </w:p>
    <w:p w:rsidR="00B00632" w:rsidRDefault="0090615A" w:rsidP="00AF27EE">
      <w:pPr>
        <w:pStyle w:val="a3"/>
        <w:ind w:left="420" w:firstLineChars="0" w:firstLine="0"/>
      </w:pPr>
      <w:hyperlink r:id="rId9" w:tgtFrame="_self" w:history="1">
        <w:r w:rsidR="00B00632">
          <w:rPr>
            <w:rStyle w:val="a4"/>
            <w:rFonts w:ascii="微软雅黑" w:hAnsi="微软雅黑"/>
            <w:color w:val="333333"/>
            <w:shd w:val="clear" w:color="auto" w:fill="FFFFFF"/>
          </w:rPr>
          <w:t>http://www.dgpgoa.com/download/v2ray trojan</w:t>
        </w:r>
        <w:r w:rsidR="00B00632">
          <w:rPr>
            <w:rStyle w:val="a4"/>
            <w:rFonts w:ascii="微软雅黑" w:hAnsi="微软雅黑"/>
            <w:color w:val="333333"/>
            <w:shd w:val="clear" w:color="auto" w:fill="FFFFFF"/>
          </w:rPr>
          <w:t>教程</w:t>
        </w:r>
        <w:r w:rsidR="00B00632">
          <w:rPr>
            <w:rStyle w:val="a4"/>
            <w:rFonts w:ascii="微软雅黑" w:hAnsi="微软雅黑"/>
            <w:color w:val="333333"/>
            <w:shd w:val="clear" w:color="auto" w:fill="FFFFFF"/>
          </w:rPr>
          <w:t>.rar</w:t>
        </w:r>
      </w:hyperlink>
    </w:p>
    <w:sectPr w:rsidR="00B00632" w:rsidSect="00AF27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E67E5"/>
    <w:multiLevelType w:val="hybridMultilevel"/>
    <w:tmpl w:val="4A02B422"/>
    <w:lvl w:ilvl="0" w:tplc="E50CA6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51"/>
    <w:rsid w:val="00135D62"/>
    <w:rsid w:val="00494C16"/>
    <w:rsid w:val="006827C2"/>
    <w:rsid w:val="007D120C"/>
    <w:rsid w:val="0090615A"/>
    <w:rsid w:val="00AA4351"/>
    <w:rsid w:val="00AF27EE"/>
    <w:rsid w:val="00B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80D48-B142-4176-B1D9-255792AA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C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2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gz01/yixu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dgpgoa.com/download/yixun.r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gpgoa.com/download/v2ray%20trojan%E6%95%99%E7%A8%8B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605</Characters>
  <Application>Microsoft Office Word</Application>
  <DocSecurity>0</DocSecurity>
  <Lines>5</Lines>
  <Paragraphs>1</Paragraphs>
  <ScaleCrop>false</ScaleCrop>
  <Company>Far123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2020-02-11T05:53:00Z</dcterms:created>
  <dcterms:modified xsi:type="dcterms:W3CDTF">2020-02-11T06:34:00Z</dcterms:modified>
</cp:coreProperties>
</file>